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D5A" w:rsidRPr="002A6D5A" w:rsidRDefault="002A6D5A" w:rsidP="002A6D5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  <w:r w:rsidRPr="002A6D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İlkokul Döneminde Şiddetsiz Disiplin Yaklaşımı</w:t>
      </w:r>
    </w:p>
    <w:p w:rsidR="002A6D5A" w:rsidRPr="002A6D5A" w:rsidRDefault="002A6D5A" w:rsidP="002A6D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2A6D5A"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  <w:t>🎯</w:t>
      </w:r>
      <w:r w:rsidRPr="002A6D5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Amaç</w:t>
      </w:r>
    </w:p>
    <w:p w:rsidR="002A6D5A" w:rsidRPr="002A6D5A" w:rsidRDefault="002A6D5A" w:rsidP="002A6D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6D5A">
        <w:rPr>
          <w:rFonts w:ascii="Times New Roman" w:eastAsia="Times New Roman" w:hAnsi="Times New Roman" w:cs="Times New Roman"/>
          <w:sz w:val="24"/>
          <w:szCs w:val="24"/>
          <w:lang w:eastAsia="tr-TR"/>
        </w:rPr>
        <w:t>Çocuğun kuralları anlamasını ve içselleştirmesini sağlamak</w:t>
      </w:r>
    </w:p>
    <w:p w:rsidR="002A6D5A" w:rsidRPr="002A6D5A" w:rsidRDefault="002A6D5A" w:rsidP="002A6D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6D5A">
        <w:rPr>
          <w:rFonts w:ascii="Times New Roman" w:eastAsia="Times New Roman" w:hAnsi="Times New Roman" w:cs="Times New Roman"/>
          <w:sz w:val="24"/>
          <w:szCs w:val="24"/>
          <w:lang w:eastAsia="tr-TR"/>
        </w:rPr>
        <w:t>Duygularını uygun şekilde ifade etmesine rehberlik etmek</w:t>
      </w:r>
    </w:p>
    <w:p w:rsidR="002A6D5A" w:rsidRPr="002A6D5A" w:rsidRDefault="002A6D5A" w:rsidP="002A6D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6D5A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Öğrenme sürecini ceza değil, sevgi, saygı ve sorumluluk üzerinden desteklemek</w:t>
      </w:r>
    </w:p>
    <w:p w:rsidR="002A6D5A" w:rsidRPr="002A6D5A" w:rsidRDefault="002A6D5A" w:rsidP="002A6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6D5A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2A6D5A" w:rsidRPr="002A6D5A" w:rsidRDefault="002A6D5A" w:rsidP="002A6D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2A6D5A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1. Şiddetsiz Disiplinin İlkeleri</w:t>
      </w:r>
    </w:p>
    <w:p w:rsidR="002A6D5A" w:rsidRPr="002A6D5A" w:rsidRDefault="002A6D5A" w:rsidP="002A6D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6D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Kurallar net ve anlaşılır olmalı:</w:t>
      </w:r>
      <w:r w:rsidRPr="002A6D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“Ödevlerini zamanında yapmalısın.”</w:t>
      </w:r>
    </w:p>
    <w:p w:rsidR="002A6D5A" w:rsidRPr="002A6D5A" w:rsidRDefault="002A6D5A" w:rsidP="002A6D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6D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Davranışın sonucunu göstermek:</w:t>
      </w:r>
      <w:r w:rsidRPr="002A6D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Çocuk yaptığı davranışın doğal sonucunu yaşamalıdır.</w:t>
      </w:r>
    </w:p>
    <w:p w:rsidR="002A6D5A" w:rsidRPr="002A6D5A" w:rsidRDefault="002A6D5A" w:rsidP="002A6D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6D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Olumlu pekiştirme:</w:t>
      </w:r>
      <w:r w:rsidRPr="002A6D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İstenilen davranış övülmeli ve ödüllendirilmeli.</w:t>
      </w:r>
    </w:p>
    <w:p w:rsidR="002A6D5A" w:rsidRPr="002A6D5A" w:rsidRDefault="002A6D5A" w:rsidP="002A6D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6D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Sorumluluk vermek:</w:t>
      </w:r>
      <w:r w:rsidRPr="002A6D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Evde küçük görevler, okulda basit sorumluluklar paylaşılmalı.</w:t>
      </w:r>
    </w:p>
    <w:p w:rsidR="002A6D5A" w:rsidRPr="002A6D5A" w:rsidRDefault="002A6D5A" w:rsidP="002A6D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6D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Sabır ve tutarlılık:</w:t>
      </w:r>
      <w:r w:rsidRPr="002A6D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Anne-baba aynı kuralları kararlı biçimde uygulamalıdır.</w:t>
      </w:r>
    </w:p>
    <w:p w:rsidR="002A6D5A" w:rsidRPr="002A6D5A" w:rsidRDefault="002A6D5A" w:rsidP="002A6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6D5A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2A6D5A" w:rsidRPr="002A6D5A" w:rsidRDefault="002A6D5A" w:rsidP="002A6D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2A6D5A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2. Örnek Durumlar ve Şiddetsiz Yaklaşımlar</w:t>
      </w:r>
    </w:p>
    <w:p w:rsidR="002A6D5A" w:rsidRPr="002A6D5A" w:rsidRDefault="002A6D5A" w:rsidP="002A6D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2A6D5A"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  <w:t>📚</w:t>
      </w:r>
      <w:r w:rsidRPr="002A6D5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Örnek 1: Ödev Yapmıyor</w:t>
      </w:r>
    </w:p>
    <w:p w:rsidR="002A6D5A" w:rsidRPr="002A6D5A" w:rsidRDefault="002A6D5A" w:rsidP="002A6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6D5A">
        <w:rPr>
          <w:rFonts w:ascii="Times New Roman" w:eastAsia="Times New Roman" w:hAnsi="Times New Roman" w:cs="Times New Roman"/>
          <w:sz w:val="24"/>
          <w:szCs w:val="24"/>
          <w:lang w:eastAsia="tr-TR"/>
        </w:rPr>
        <w:t>❌ “Ödevini yapmazsan bilgisayarını yasaklarım!”</w:t>
      </w:r>
      <w:r w:rsidRPr="002A6D5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✅ “Ödevini yaptığında daha çok şey öğreniyorsun. Önce ödevini bitirelim, sonra oyun saatini birlikte planlayalım.”</w:t>
      </w:r>
    </w:p>
    <w:p w:rsidR="002A6D5A" w:rsidRPr="002A6D5A" w:rsidRDefault="002A6D5A" w:rsidP="002A6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6D5A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7" style="width:0;height:1.5pt" o:hralign="center" o:hrstd="t" o:hr="t" fillcolor="#a0a0a0" stroked="f"/>
        </w:pict>
      </w:r>
    </w:p>
    <w:p w:rsidR="002A6D5A" w:rsidRPr="002A6D5A" w:rsidRDefault="002A6D5A" w:rsidP="002A6D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2A6D5A"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  <w:t>🗣</w:t>
      </w:r>
      <w:r w:rsidRPr="002A6D5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Örnek 2: Yalan Söylüyor</w:t>
      </w:r>
    </w:p>
    <w:p w:rsidR="002A6D5A" w:rsidRPr="002A6D5A" w:rsidRDefault="002A6D5A" w:rsidP="002A6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6D5A">
        <w:rPr>
          <w:rFonts w:ascii="Times New Roman" w:eastAsia="Times New Roman" w:hAnsi="Times New Roman" w:cs="Times New Roman"/>
          <w:sz w:val="24"/>
          <w:szCs w:val="24"/>
          <w:lang w:eastAsia="tr-TR"/>
        </w:rPr>
        <w:t>❌ “Bana yalan söyledin, sana güvenemem artık!”</w:t>
      </w:r>
      <w:r w:rsidRPr="002A6D5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✅ “Doğruyu söylediğinde sana daha çok güvenebilirim. Yanlış bir şey yaptığında bile dürüst olman benim için çok önemli.”</w:t>
      </w:r>
    </w:p>
    <w:p w:rsidR="002A6D5A" w:rsidRPr="002A6D5A" w:rsidRDefault="002A6D5A" w:rsidP="002A6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6D5A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8" style="width:0;height:1.5pt" o:hralign="center" o:hrstd="t" o:hr="t" fillcolor="#a0a0a0" stroked="f"/>
        </w:pict>
      </w:r>
    </w:p>
    <w:p w:rsidR="002A6D5A" w:rsidRPr="002A6D5A" w:rsidRDefault="002A6D5A" w:rsidP="002A6D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2A6D5A"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  <w:t>🎮</w:t>
      </w:r>
      <w:r w:rsidRPr="002A6D5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Örnek 3: Uzun Süre Ekran Başında Kalıyor</w:t>
      </w:r>
    </w:p>
    <w:p w:rsidR="002A6D5A" w:rsidRPr="002A6D5A" w:rsidRDefault="002A6D5A" w:rsidP="002A6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6D5A">
        <w:rPr>
          <w:rFonts w:ascii="Times New Roman" w:eastAsia="Times New Roman" w:hAnsi="Times New Roman" w:cs="Times New Roman"/>
          <w:sz w:val="24"/>
          <w:szCs w:val="24"/>
          <w:lang w:eastAsia="tr-TR"/>
        </w:rPr>
        <w:t>❌ “Bıktım artık! Telefonu elinden alıyorum.”</w:t>
      </w:r>
      <w:r w:rsidRPr="002A6D5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✅ “Ekran süresi yarım saat olacak. Bitince alarm çalacak ve telefonu bırakacağız. İstersen sonra birlikte parka gidebiliriz.”</w:t>
      </w:r>
    </w:p>
    <w:p w:rsidR="002A6D5A" w:rsidRPr="002A6D5A" w:rsidRDefault="002A6D5A" w:rsidP="002A6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6D5A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pict>
          <v:rect id="_x0000_i1029" style="width:0;height:1.5pt" o:hralign="center" o:hrstd="t" o:hr="t" fillcolor="#a0a0a0" stroked="f"/>
        </w:pict>
      </w:r>
    </w:p>
    <w:p w:rsidR="002A6D5A" w:rsidRPr="002A6D5A" w:rsidRDefault="002A6D5A" w:rsidP="002A6D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2A6D5A"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  <w:t>👫</w:t>
      </w:r>
      <w:r w:rsidRPr="002A6D5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Örnek 4: Arkadaşına Kaba Davranıyor</w:t>
      </w:r>
    </w:p>
    <w:p w:rsidR="002A6D5A" w:rsidRPr="002A6D5A" w:rsidRDefault="002A6D5A" w:rsidP="002A6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6D5A">
        <w:rPr>
          <w:rFonts w:ascii="Times New Roman" w:eastAsia="Times New Roman" w:hAnsi="Times New Roman" w:cs="Times New Roman"/>
          <w:sz w:val="24"/>
          <w:szCs w:val="24"/>
          <w:lang w:eastAsia="tr-TR"/>
        </w:rPr>
        <w:t>❌ “Bir daha böyle yaparsan dışarı çıkamazsın!”</w:t>
      </w:r>
      <w:r w:rsidRPr="002A6D5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✅ “Arkadaşına sert davrandığında üzülüyor. Duygularını kırmadan nasıl söyleyebileceğini birlikte bulalım.”</w:t>
      </w:r>
    </w:p>
    <w:p w:rsidR="002A6D5A" w:rsidRPr="002A6D5A" w:rsidRDefault="002A6D5A" w:rsidP="002A6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6D5A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0" style="width:0;height:1.5pt" o:hralign="center" o:hrstd="t" o:hr="t" fillcolor="#a0a0a0" stroked="f"/>
        </w:pict>
      </w:r>
    </w:p>
    <w:p w:rsidR="002A6D5A" w:rsidRPr="002A6D5A" w:rsidRDefault="002A6D5A" w:rsidP="002A6D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2A6D5A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3. Veliler İçin İpuçları</w:t>
      </w:r>
    </w:p>
    <w:p w:rsidR="002A6D5A" w:rsidRPr="002A6D5A" w:rsidRDefault="002A6D5A" w:rsidP="002A6D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6D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Alternatif sunun:</w:t>
      </w:r>
      <w:r w:rsidRPr="002A6D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“Şunu yapma!” yerine “Bunu tercih edebilirsin.”</w:t>
      </w:r>
    </w:p>
    <w:p w:rsidR="002A6D5A" w:rsidRPr="002A6D5A" w:rsidRDefault="002A6D5A" w:rsidP="002A6D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6D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Kuralları birlikte belirleyin:</w:t>
      </w:r>
      <w:r w:rsidRPr="002A6D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Çocuğun da söz hakkı olursa kurallara uyması kolaylaşır.</w:t>
      </w:r>
    </w:p>
    <w:p w:rsidR="002A6D5A" w:rsidRPr="002A6D5A" w:rsidRDefault="002A6D5A" w:rsidP="002A6D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6D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Olumlu davranışı hemen fark edin:</w:t>
      </w:r>
      <w:r w:rsidRPr="002A6D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“Ödevini zamanında yaptığın için çok gurur duydum.”</w:t>
      </w:r>
    </w:p>
    <w:p w:rsidR="002A6D5A" w:rsidRPr="002A6D5A" w:rsidRDefault="002A6D5A" w:rsidP="002A6D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6D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Sorumlulukları küçükten büyüğe artırın:</w:t>
      </w:r>
      <w:r w:rsidRPr="002A6D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Çocuğun başarısı özgüvenini güçlendirir.</w:t>
      </w:r>
    </w:p>
    <w:p w:rsidR="002A6D5A" w:rsidRPr="002A6D5A" w:rsidRDefault="002A6D5A" w:rsidP="002A6D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6D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Görmezden gelinmesi gereken ufak olumsuzlukları büyütmeyin:</w:t>
      </w:r>
      <w:r w:rsidRPr="002A6D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Çocuğun dikkat çekme amacı boşa çıkar.</w:t>
      </w:r>
    </w:p>
    <w:p w:rsidR="002A6D5A" w:rsidRPr="002A6D5A" w:rsidRDefault="002A6D5A" w:rsidP="002A6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6D5A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1" style="width:0;height:1.5pt" o:hralign="center" o:hrstd="t" o:hr="t" fillcolor="#a0a0a0" stroked="f"/>
        </w:pict>
      </w:r>
    </w:p>
    <w:p w:rsidR="002A6D5A" w:rsidRPr="002A6D5A" w:rsidRDefault="002A6D5A" w:rsidP="002A6D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2A6D5A">
        <w:rPr>
          <w:rFonts w:ascii="Segoe UI Symbol" w:eastAsia="Times New Roman" w:hAnsi="Segoe UI Symbol" w:cs="Segoe UI Symbol"/>
          <w:b/>
          <w:bCs/>
          <w:sz w:val="36"/>
          <w:szCs w:val="36"/>
          <w:lang w:eastAsia="tr-TR"/>
        </w:rPr>
        <w:t>🌟</w:t>
      </w:r>
      <w:r w:rsidRPr="002A6D5A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Son Söz</w:t>
      </w:r>
    </w:p>
    <w:p w:rsidR="002A6D5A" w:rsidRPr="002A6D5A" w:rsidRDefault="002A6D5A" w:rsidP="002A6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6D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İlkokul döneminde şiddetsiz disiplin, çocuğa </w:t>
      </w:r>
      <w:r w:rsidRPr="002A6D5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“sorumluluk sahibi bir birey olmayı”</w:t>
      </w:r>
      <w:r w:rsidRPr="002A6D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öğretir. Sevgi, sabır ve tutarlı sınırlar sayesinde çocuklar hem evde hem okulda güvenle gelişir.</w:t>
      </w:r>
    </w:p>
    <w:p w:rsidR="00421A4D" w:rsidRDefault="00421A4D"/>
    <w:p w:rsidR="002A6D5A" w:rsidRPr="002A6D5A" w:rsidRDefault="002A6D5A">
      <w:pPr>
        <w:rPr>
          <w:rFonts w:ascii="Times New Roman" w:hAnsi="Times New Roman" w:cs="Times New Roman"/>
        </w:rPr>
      </w:pPr>
      <w:r w:rsidRPr="002A6D5A">
        <w:rPr>
          <w:rFonts w:ascii="Times New Roman" w:hAnsi="Times New Roman" w:cs="Times New Roman"/>
        </w:rPr>
        <w:t xml:space="preserve">Hazırlayan: </w:t>
      </w:r>
      <w:proofErr w:type="spellStart"/>
      <w:r w:rsidRPr="002A6D5A">
        <w:rPr>
          <w:rFonts w:ascii="Times New Roman" w:hAnsi="Times New Roman" w:cs="Times New Roman"/>
        </w:rPr>
        <w:t>Psi</w:t>
      </w:r>
      <w:proofErr w:type="spellEnd"/>
      <w:r w:rsidRPr="002A6D5A">
        <w:rPr>
          <w:rFonts w:ascii="Times New Roman" w:hAnsi="Times New Roman" w:cs="Times New Roman"/>
        </w:rPr>
        <w:t xml:space="preserve">. </w:t>
      </w:r>
      <w:proofErr w:type="gramStart"/>
      <w:r w:rsidRPr="002A6D5A">
        <w:rPr>
          <w:rFonts w:ascii="Times New Roman" w:hAnsi="Times New Roman" w:cs="Times New Roman"/>
        </w:rPr>
        <w:t>Dan</w:t>
      </w:r>
      <w:proofErr w:type="gramEnd"/>
      <w:r w:rsidRPr="002A6D5A">
        <w:rPr>
          <w:rFonts w:ascii="Times New Roman" w:hAnsi="Times New Roman" w:cs="Times New Roman"/>
        </w:rPr>
        <w:t>. Fatih Buğra YILDIRIM</w:t>
      </w:r>
      <w:bookmarkStart w:id="0" w:name="_GoBack"/>
      <w:bookmarkEnd w:id="0"/>
    </w:p>
    <w:sectPr w:rsidR="002A6D5A" w:rsidRPr="002A6D5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E35" w:rsidRDefault="002B1E35" w:rsidP="002A6D5A">
      <w:pPr>
        <w:spacing w:after="0" w:line="240" w:lineRule="auto"/>
      </w:pPr>
      <w:r>
        <w:separator/>
      </w:r>
    </w:p>
  </w:endnote>
  <w:endnote w:type="continuationSeparator" w:id="0">
    <w:p w:rsidR="002B1E35" w:rsidRDefault="002B1E35" w:rsidP="002A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E35" w:rsidRDefault="002B1E35" w:rsidP="002A6D5A">
      <w:pPr>
        <w:spacing w:after="0" w:line="240" w:lineRule="auto"/>
      </w:pPr>
      <w:r>
        <w:separator/>
      </w:r>
    </w:p>
  </w:footnote>
  <w:footnote w:type="continuationSeparator" w:id="0">
    <w:p w:rsidR="002B1E35" w:rsidRDefault="002B1E35" w:rsidP="002A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D5A" w:rsidRPr="002A6D5A" w:rsidRDefault="002A6D5A" w:rsidP="002A6D5A">
    <w:pPr>
      <w:pStyle w:val="stbilgi"/>
      <w:jc w:val="center"/>
      <w:rPr>
        <w:rFonts w:ascii="Times New Roman" w:hAnsi="Times New Roman" w:cs="Times New Roman"/>
        <w:b/>
        <w:sz w:val="28"/>
      </w:rPr>
    </w:pPr>
    <w:r w:rsidRPr="002A6D5A">
      <w:rPr>
        <w:rFonts w:ascii="Times New Roman" w:hAnsi="Times New Roman" w:cs="Times New Roman"/>
        <w:b/>
        <w:sz w:val="28"/>
      </w:rPr>
      <w:t>SİNCAN REHBERLİK VE ARAŞTIRMA MERKEZİ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11DFE"/>
    <w:multiLevelType w:val="multilevel"/>
    <w:tmpl w:val="AE8E0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924F67"/>
    <w:multiLevelType w:val="multilevel"/>
    <w:tmpl w:val="B5A4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836020"/>
    <w:multiLevelType w:val="multilevel"/>
    <w:tmpl w:val="04348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EF7"/>
    <w:rsid w:val="002A6D5A"/>
    <w:rsid w:val="002B1E35"/>
    <w:rsid w:val="00421A4D"/>
    <w:rsid w:val="0085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2A6D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2A6D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2A6D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A6D5A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2A6D5A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2A6D5A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2A6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A6D5A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2A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A6D5A"/>
  </w:style>
  <w:style w:type="paragraph" w:styleId="Altbilgi">
    <w:name w:val="footer"/>
    <w:basedOn w:val="Normal"/>
    <w:link w:val="AltbilgiChar"/>
    <w:uiPriority w:val="99"/>
    <w:unhideWhenUsed/>
    <w:rsid w:val="002A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A6D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2A6D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2A6D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2A6D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A6D5A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2A6D5A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2A6D5A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2A6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A6D5A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2A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A6D5A"/>
  </w:style>
  <w:style w:type="paragraph" w:styleId="Altbilgi">
    <w:name w:val="footer"/>
    <w:basedOn w:val="Normal"/>
    <w:link w:val="AltbilgiChar"/>
    <w:uiPriority w:val="99"/>
    <w:unhideWhenUsed/>
    <w:rsid w:val="002A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A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6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2025-09-12T11:38:00Z</dcterms:created>
  <dcterms:modified xsi:type="dcterms:W3CDTF">2025-09-12T11:39:00Z</dcterms:modified>
</cp:coreProperties>
</file>